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5318" w14:textId="77777777" w:rsidR="00186BC1" w:rsidRPr="00F064FA" w:rsidRDefault="00186BC1" w:rsidP="00186BC1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0B83A8B2" w14:textId="77777777" w:rsidR="00186BC1" w:rsidRDefault="00186BC1" w:rsidP="00186BC1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</w:rPr>
        <w:t>X</w:t>
      </w:r>
    </w:p>
    <w:p w14:paraId="15D725FC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14:paraId="79D8ED7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SELEÇÃO</w:t>
      </w:r>
    </w:p>
    <w:p w14:paraId="121BD66A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50FD59AD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2266326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5A7F96C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8188EEE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4130337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7133A230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4E20797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E4A2B4F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0E6C4E6B" w14:textId="17077FC3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</w:r>
      <w:r w:rsidRPr="00685044">
        <w:rPr>
          <w:rFonts w:eastAsia="Calibri" w:cstheme="minorHAnsi"/>
          <w:sz w:val="24"/>
          <w:szCs w:val="24"/>
        </w:rPr>
        <w:t xml:space="preserve">Com base na </w:t>
      </w:r>
      <w:r w:rsidRPr="00685044">
        <w:rPr>
          <w:rFonts w:eastAsia="Calibri" w:cstheme="minorHAnsi"/>
          <w:b/>
          <w:sz w:val="24"/>
          <w:szCs w:val="24"/>
        </w:rPr>
        <w:t>Etapa de Seleção</w:t>
      </w:r>
      <w:r w:rsidRPr="00685044">
        <w:rPr>
          <w:rFonts w:eastAsia="Calibri" w:cstheme="minorHAnsi"/>
          <w:sz w:val="24"/>
          <w:szCs w:val="24"/>
        </w:rPr>
        <w:t xml:space="preserve"> do </w:t>
      </w:r>
      <w:r w:rsidRPr="00685044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="00685044" w:rsidRPr="00685044">
        <w:rPr>
          <w:rFonts w:eastAsia="Calibri" w:cstheme="minorHAnsi"/>
          <w:sz w:val="24"/>
          <w:szCs w:val="24"/>
          <w:highlight w:val="white"/>
        </w:rPr>
        <w:t>Fomento à Execução Cultural</w:t>
      </w:r>
      <w:r w:rsidR="00685044" w:rsidRPr="00685044">
        <w:rPr>
          <w:rFonts w:eastAsia="Calibri" w:cstheme="minorHAnsi"/>
          <w:sz w:val="24"/>
          <w:szCs w:val="24"/>
        </w:rPr>
        <w:t xml:space="preserve"> - PNAB Ciclo 2,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6C0914B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336DADDE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1B3E668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9AE59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7A65D7F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01A4AD0" w14:textId="77777777" w:rsidR="00186BC1" w:rsidRPr="00F064FA" w:rsidRDefault="00186BC1" w:rsidP="00186BC1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BB4D69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lastRenderedPageBreak/>
        <w:t>formulário de apresentação de recurso DA ETAPA DE habilitação</w:t>
      </w:r>
    </w:p>
    <w:p w14:paraId="639A490F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30F1A063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0A2CAEF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0500BE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9E5E8B9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641DDD71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68C528E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EBEA1CB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251E953" w14:textId="44BB9F60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="00685044" w:rsidRPr="00685044">
        <w:rPr>
          <w:rFonts w:eastAsia="Calibri" w:cstheme="minorHAnsi"/>
          <w:sz w:val="24"/>
          <w:szCs w:val="24"/>
        </w:rPr>
        <w:t>Prefeitura Municipal de Montenegro,</w:t>
      </w:r>
    </w:p>
    <w:p w14:paraId="3B70E34E" w14:textId="39996545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="00685044" w:rsidRPr="00685044">
        <w:rPr>
          <w:rFonts w:eastAsia="Calibri" w:cstheme="minorHAnsi"/>
          <w:sz w:val="24"/>
          <w:szCs w:val="24"/>
          <w:highlight w:val="white"/>
        </w:rPr>
        <w:t>Edital Fomento à Execução Cultural</w:t>
      </w:r>
      <w:r w:rsidR="00685044" w:rsidRPr="00685044">
        <w:rPr>
          <w:rFonts w:eastAsia="Calibri" w:cstheme="minorHAnsi"/>
          <w:sz w:val="24"/>
          <w:szCs w:val="24"/>
        </w:rPr>
        <w:t xml:space="preserve"> - PNAB Ciclo 2,</w:t>
      </w:r>
      <w:r w:rsidR="00685044">
        <w:rPr>
          <w:rFonts w:eastAsia="Calibri" w:cstheme="minorHAnsi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74CCEC1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48B315B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AF1770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C6F407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1308428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3EEC610C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D53F1D0" w14:textId="77777777" w:rsidR="00186BC1" w:rsidRPr="00F064FA" w:rsidRDefault="00186BC1" w:rsidP="0018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 w:rsidSect="00EA5ABF">
      <w:headerReference w:type="default" r:id="rId9"/>
      <w:footerReference w:type="defaul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1451E" w14:textId="77777777" w:rsidR="00D85961" w:rsidRDefault="00D85961" w:rsidP="008D205C">
      <w:pPr>
        <w:spacing w:after="0" w:line="240" w:lineRule="auto"/>
      </w:pPr>
      <w:r>
        <w:separator/>
      </w:r>
    </w:p>
  </w:endnote>
  <w:endnote w:type="continuationSeparator" w:id="0">
    <w:p w14:paraId="52E097FA" w14:textId="77777777" w:rsidR="00D85961" w:rsidRDefault="00D85961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45597B0" w:rsidR="008D205C" w:rsidRDefault="00EA5ABF" w:rsidP="008D205C">
    <w:pPr>
      <w:pStyle w:val="Rodap"/>
      <w:jc w:val="center"/>
    </w:pPr>
    <w:r>
      <w:rPr>
        <w:noProof/>
      </w:rPr>
      <w:drawing>
        <wp:inline distT="0" distB="0" distL="0" distR="0" wp14:anchorId="02A8F05E" wp14:editId="2619E6D2">
          <wp:extent cx="1303020" cy="596265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0B501" w14:textId="77777777" w:rsidR="00D85961" w:rsidRDefault="00D85961" w:rsidP="008D205C">
      <w:pPr>
        <w:spacing w:after="0" w:line="240" w:lineRule="auto"/>
      </w:pPr>
      <w:r>
        <w:separator/>
      </w:r>
    </w:p>
  </w:footnote>
  <w:footnote w:type="continuationSeparator" w:id="0">
    <w:p w14:paraId="1D37C8F9" w14:textId="77777777" w:rsidR="00D85961" w:rsidRDefault="00D85961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93079" w14:textId="3BF29C13" w:rsidR="00A34F63" w:rsidRDefault="00B72198" w:rsidP="008D205C">
    <w:pPr>
      <w:pStyle w:val="Cabealho"/>
      <w:jc w:val="center"/>
    </w:pPr>
    <w:r>
      <w:rPr>
        <w:noProof/>
      </w:rPr>
      <w:drawing>
        <wp:inline distT="0" distB="0" distL="0" distR="0" wp14:anchorId="655A5C7E" wp14:editId="33B6103A">
          <wp:extent cx="5400040" cy="767715"/>
          <wp:effectExtent l="0" t="0" r="0" b="0"/>
          <wp:docPr id="4698592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859294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82D0E" w14:textId="77777777" w:rsidR="00A34F63" w:rsidRDefault="00A34F63" w:rsidP="008D205C">
    <w:pPr>
      <w:pStyle w:val="Cabealho"/>
      <w:jc w:val="center"/>
    </w:pPr>
  </w:p>
  <w:p w14:paraId="41CAD7A6" w14:textId="053EB911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10222A"/>
    <w:rsid w:val="00141092"/>
    <w:rsid w:val="00186BC1"/>
    <w:rsid w:val="002240B3"/>
    <w:rsid w:val="003E360E"/>
    <w:rsid w:val="0042073A"/>
    <w:rsid w:val="00653C6E"/>
    <w:rsid w:val="00685044"/>
    <w:rsid w:val="006C3887"/>
    <w:rsid w:val="007A3CDE"/>
    <w:rsid w:val="007F77AF"/>
    <w:rsid w:val="008D205C"/>
    <w:rsid w:val="00957000"/>
    <w:rsid w:val="00960C43"/>
    <w:rsid w:val="00A34F63"/>
    <w:rsid w:val="00A6295A"/>
    <w:rsid w:val="00B72198"/>
    <w:rsid w:val="00B83FAF"/>
    <w:rsid w:val="00BA6058"/>
    <w:rsid w:val="00C1150E"/>
    <w:rsid w:val="00D85961"/>
    <w:rsid w:val="00DC1C43"/>
    <w:rsid w:val="00EA5ABF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morabezacultural@gmail.com</cp:lastModifiedBy>
  <cp:revision>6</cp:revision>
  <dcterms:created xsi:type="dcterms:W3CDTF">2026-04-01T13:06:00Z</dcterms:created>
  <dcterms:modified xsi:type="dcterms:W3CDTF">2026-07-30T14:47:00Z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