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DF" w:rsidRDefault="00EC314F" w:rsidP="00366FB1">
      <w:pPr>
        <w:tabs>
          <w:tab w:val="left" w:pos="4253"/>
        </w:tabs>
      </w:pPr>
      <w:r>
        <w:rPr>
          <w:noProof/>
        </w:rPr>
        <w:pict>
          <v:rect id="_x0000_s1028" style="position:absolute;margin-left:-36.7pt;margin-top:-50.4pt;width:496.6pt;height:731.75pt;z-index:251659264" fill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8.95pt;margin-top:-71.85pt;width:69.75pt;height:18.75pt;z-index:251658240" stroked="f">
            <v:textbox>
              <w:txbxContent>
                <w:p w:rsidR="00366FB1" w:rsidRPr="002368E6" w:rsidRDefault="00366FB1" w:rsidP="00366FB1">
                  <w:pPr>
                    <w:rPr>
                      <w:rFonts w:ascii="Arial" w:hAnsi="Arial" w:cs="Arial"/>
                    </w:rPr>
                  </w:pPr>
                  <w:r w:rsidRPr="002368E6">
                    <w:rPr>
                      <w:rFonts w:ascii="Arial" w:hAnsi="Arial" w:cs="Arial"/>
                    </w:rPr>
                    <w:t>ANEXO I</w:t>
                  </w:r>
                  <w:r>
                    <w:rPr>
                      <w:rFonts w:ascii="Arial" w:hAnsi="Arial" w:cs="Arial"/>
                    </w:rPr>
                    <w:t>II</w:t>
                  </w:r>
                </w:p>
              </w:txbxContent>
            </v:textbox>
          </v:shape>
        </w:pict>
      </w:r>
    </w:p>
    <w:p w:rsidR="000700DF" w:rsidRDefault="000700DF" w:rsidP="00366FB1">
      <w:pPr>
        <w:tabs>
          <w:tab w:val="left" w:pos="4820"/>
        </w:tabs>
      </w:pPr>
    </w:p>
    <w:p w:rsidR="000700DF" w:rsidRDefault="000700DF" w:rsidP="000700DF"/>
    <w:p w:rsidR="000700DF" w:rsidRDefault="000700DF" w:rsidP="000700DF"/>
    <w:p w:rsidR="000700DF" w:rsidRPr="00213CD0" w:rsidRDefault="000700DF" w:rsidP="00E12F53">
      <w:pPr>
        <w:pStyle w:val="Ttulo1"/>
        <w:rPr>
          <w:szCs w:val="32"/>
        </w:rPr>
      </w:pPr>
      <w:r w:rsidRPr="00213CD0">
        <w:rPr>
          <w:szCs w:val="32"/>
        </w:rPr>
        <w:t xml:space="preserve">Procuração </w:t>
      </w:r>
      <w:r w:rsidR="00090B5C">
        <w:rPr>
          <w:szCs w:val="32"/>
        </w:rPr>
        <w:t>para</w:t>
      </w:r>
      <w:r w:rsidR="00353283">
        <w:rPr>
          <w:szCs w:val="32"/>
        </w:rPr>
        <w:t xml:space="preserve"> Nota Fiscal Eletrônica de Serviços</w:t>
      </w:r>
      <w:r>
        <w:rPr>
          <w:szCs w:val="32"/>
        </w:rPr>
        <w:t xml:space="preserve"> </w:t>
      </w:r>
      <w:r w:rsidRPr="00213CD0">
        <w:rPr>
          <w:szCs w:val="32"/>
        </w:rPr>
        <w:t>SMF</w:t>
      </w:r>
    </w:p>
    <w:p w:rsidR="000700DF" w:rsidRDefault="000700DF" w:rsidP="000700DF">
      <w:pPr>
        <w:rPr>
          <w:rFonts w:ascii="Arial" w:hAnsi="Arial"/>
          <w:sz w:val="22"/>
        </w:rPr>
      </w:pPr>
    </w:p>
    <w:p w:rsidR="000700DF" w:rsidRDefault="000700DF" w:rsidP="000700DF">
      <w:pPr>
        <w:jc w:val="both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0"/>
        <w:gridCol w:w="545"/>
        <w:gridCol w:w="1831"/>
        <w:gridCol w:w="985"/>
        <w:gridCol w:w="964"/>
        <w:gridCol w:w="428"/>
        <w:gridCol w:w="2377"/>
      </w:tblGrid>
      <w:tr w:rsidR="000700DF" w:rsidRPr="00213CD0" w:rsidTr="00090B5C">
        <w:tc>
          <w:tcPr>
            <w:tcW w:w="1590" w:type="dxa"/>
          </w:tcPr>
          <w:p w:rsidR="000700DF" w:rsidRPr="00236488" w:rsidRDefault="000700DF" w:rsidP="00090B5C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4"/>
                <w:szCs w:val="24"/>
              </w:rPr>
            </w:pPr>
            <w:r w:rsidRPr="00236488">
              <w:rPr>
                <w:rFonts w:ascii="Arial" w:hAnsi="Arial"/>
                <w:b/>
                <w:sz w:val="24"/>
                <w:szCs w:val="24"/>
              </w:rPr>
              <w:t>Outorgante:</w:t>
            </w:r>
          </w:p>
        </w:tc>
        <w:tc>
          <w:tcPr>
            <w:tcW w:w="7130" w:type="dxa"/>
            <w:gridSpan w:val="6"/>
          </w:tcPr>
          <w:p w:rsidR="000700DF" w:rsidRPr="00236488" w:rsidRDefault="00EC314F" w:rsidP="00090B5C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eastAsia="Times New Roman" w:hAnsi="Arial"/>
                <w:color w:val="auto"/>
                <w:sz w:val="24"/>
                <w:szCs w:val="24"/>
                <w:lang w:eastAsia="pt-BR"/>
              </w:rPr>
            </w:pPr>
            <w:r w:rsidRPr="00236488">
              <w:rPr>
                <w:rFonts w:ascii="Arial" w:hAnsi="Arial"/>
                <w:sz w:val="24"/>
                <w:szCs w:val="24"/>
              </w:rPr>
              <w:fldChar w:fldCharType="begin"/>
            </w:r>
            <w:r w:rsidR="000700DF" w:rsidRPr="00236488">
              <w:rPr>
                <w:rFonts w:ascii="Arial" w:hAnsi="Arial"/>
                <w:sz w:val="24"/>
                <w:szCs w:val="24"/>
              </w:rPr>
              <w:instrText xml:space="preserve"> =  \* MERGEFORMAT </w:instrText>
            </w:r>
            <w:r w:rsidRPr="0023648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700DF" w:rsidRPr="00213CD0" w:rsidTr="00090B5C">
        <w:tc>
          <w:tcPr>
            <w:tcW w:w="1590" w:type="dxa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  <w:r w:rsidRPr="00236488">
              <w:rPr>
                <w:rFonts w:ascii="Arial" w:hAnsi="Arial"/>
              </w:rPr>
              <w:t xml:space="preserve">CPF/CNPJ: </w:t>
            </w:r>
          </w:p>
        </w:tc>
        <w:tc>
          <w:tcPr>
            <w:tcW w:w="2376" w:type="dxa"/>
            <w:gridSpan w:val="2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  <w:r w:rsidRPr="00236488">
              <w:rPr>
                <w:rFonts w:ascii="Arial" w:hAnsi="Arial"/>
              </w:rPr>
              <w:t xml:space="preserve"> </w:t>
            </w:r>
          </w:p>
        </w:tc>
        <w:tc>
          <w:tcPr>
            <w:tcW w:w="2377" w:type="dxa"/>
            <w:gridSpan w:val="3"/>
          </w:tcPr>
          <w:p w:rsidR="000700DF" w:rsidRPr="00413458" w:rsidRDefault="000700DF" w:rsidP="00090B5C">
            <w:pPr>
              <w:jc w:val="both"/>
              <w:rPr>
                <w:rFonts w:ascii="Arial" w:hAnsi="Arial" w:cs="Arial"/>
              </w:rPr>
            </w:pPr>
            <w:r w:rsidRPr="00413458">
              <w:rPr>
                <w:rFonts w:ascii="Arial" w:hAnsi="Arial" w:cs="Arial"/>
              </w:rPr>
              <w:t>Inscrição Municipal:</w:t>
            </w:r>
          </w:p>
        </w:tc>
        <w:tc>
          <w:tcPr>
            <w:tcW w:w="2377" w:type="dxa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</w:p>
        </w:tc>
      </w:tr>
      <w:tr w:rsidR="000700DF" w:rsidRPr="00213CD0" w:rsidTr="00090B5C">
        <w:tc>
          <w:tcPr>
            <w:tcW w:w="2135" w:type="dxa"/>
            <w:gridSpan w:val="2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  <w:r w:rsidRPr="00236488">
              <w:rPr>
                <w:rFonts w:ascii="Arial" w:hAnsi="Arial"/>
              </w:rPr>
              <w:t>com Sede à:</w:t>
            </w:r>
          </w:p>
        </w:tc>
        <w:tc>
          <w:tcPr>
            <w:tcW w:w="6585" w:type="dxa"/>
            <w:gridSpan w:val="5"/>
          </w:tcPr>
          <w:p w:rsidR="000700DF" w:rsidRPr="00236488" w:rsidRDefault="000700DF" w:rsidP="00090B5C">
            <w:pPr>
              <w:tabs>
                <w:tab w:val="center" w:pos="3184"/>
              </w:tabs>
              <w:jc w:val="both"/>
              <w:rPr>
                <w:rFonts w:ascii="Arial" w:hAnsi="Arial"/>
              </w:rPr>
            </w:pPr>
            <w:r w:rsidRPr="00236488">
              <w:rPr>
                <w:rFonts w:ascii="Arial" w:hAnsi="Arial"/>
              </w:rPr>
              <w:t xml:space="preserve"> </w:t>
            </w:r>
          </w:p>
        </w:tc>
      </w:tr>
      <w:tr w:rsidR="000700DF" w:rsidRPr="00213CD0" w:rsidTr="00090B5C">
        <w:tc>
          <w:tcPr>
            <w:tcW w:w="2135" w:type="dxa"/>
            <w:gridSpan w:val="2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  <w:r w:rsidRPr="00236488">
              <w:rPr>
                <w:rFonts w:ascii="Arial" w:hAnsi="Arial"/>
              </w:rPr>
              <w:t xml:space="preserve">no Município de: </w:t>
            </w:r>
          </w:p>
        </w:tc>
        <w:tc>
          <w:tcPr>
            <w:tcW w:w="2816" w:type="dxa"/>
            <w:gridSpan w:val="2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</w:p>
        </w:tc>
        <w:tc>
          <w:tcPr>
            <w:tcW w:w="964" w:type="dxa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  <w:r w:rsidRPr="00236488">
              <w:rPr>
                <w:rFonts w:ascii="Arial" w:hAnsi="Arial"/>
              </w:rPr>
              <w:t>Estado</w:t>
            </w:r>
          </w:p>
        </w:tc>
        <w:tc>
          <w:tcPr>
            <w:tcW w:w="2805" w:type="dxa"/>
            <w:gridSpan w:val="2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</w:p>
        </w:tc>
      </w:tr>
    </w:tbl>
    <w:p w:rsidR="000700DF" w:rsidRPr="00213CD0" w:rsidRDefault="000700DF" w:rsidP="000700DF">
      <w:pPr>
        <w:jc w:val="both"/>
        <w:rPr>
          <w:rFonts w:ascii="Arial" w:hAnsi="Arial"/>
        </w:rPr>
      </w:pPr>
      <w:r w:rsidRPr="00213CD0">
        <w:rPr>
          <w:rFonts w:ascii="Arial" w:hAnsi="Arial"/>
        </w:rPr>
        <w:tab/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3"/>
        <w:gridCol w:w="551"/>
        <w:gridCol w:w="2041"/>
        <w:gridCol w:w="806"/>
        <w:gridCol w:w="964"/>
        <w:gridCol w:w="2835"/>
      </w:tblGrid>
      <w:tr w:rsidR="000700DF" w:rsidRPr="00213CD0" w:rsidTr="00090B5C">
        <w:tc>
          <w:tcPr>
            <w:tcW w:w="1414" w:type="dxa"/>
          </w:tcPr>
          <w:p w:rsidR="000700DF" w:rsidRPr="00236488" w:rsidRDefault="000700DF" w:rsidP="00090B5C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hAnsi="Arial"/>
                <w:b/>
                <w:sz w:val="24"/>
                <w:szCs w:val="24"/>
              </w:rPr>
            </w:pPr>
            <w:r w:rsidRPr="00236488">
              <w:rPr>
                <w:rFonts w:ascii="Arial" w:hAnsi="Arial"/>
                <w:b/>
                <w:sz w:val="24"/>
                <w:szCs w:val="24"/>
              </w:rPr>
              <w:t>Outorgado:</w:t>
            </w:r>
          </w:p>
        </w:tc>
        <w:tc>
          <w:tcPr>
            <w:tcW w:w="7306" w:type="dxa"/>
            <w:gridSpan w:val="5"/>
          </w:tcPr>
          <w:p w:rsidR="000700DF" w:rsidRPr="00236488" w:rsidRDefault="00EC314F" w:rsidP="00090B5C">
            <w:pPr>
              <w:pStyle w:val="Rodap"/>
              <w:tabs>
                <w:tab w:val="clear" w:pos="4252"/>
                <w:tab w:val="clear" w:pos="8504"/>
              </w:tabs>
              <w:rPr>
                <w:rFonts w:ascii="Arial" w:eastAsia="Times New Roman" w:hAnsi="Arial"/>
                <w:color w:val="auto"/>
                <w:sz w:val="24"/>
                <w:szCs w:val="24"/>
                <w:lang w:eastAsia="pt-BR"/>
              </w:rPr>
            </w:pPr>
            <w:r w:rsidRPr="00236488">
              <w:rPr>
                <w:rFonts w:ascii="Arial" w:hAnsi="Arial"/>
                <w:sz w:val="24"/>
                <w:szCs w:val="24"/>
              </w:rPr>
              <w:fldChar w:fldCharType="begin"/>
            </w:r>
            <w:r w:rsidR="000700DF" w:rsidRPr="00236488">
              <w:rPr>
                <w:rFonts w:ascii="Arial" w:hAnsi="Arial"/>
                <w:sz w:val="24"/>
                <w:szCs w:val="24"/>
              </w:rPr>
              <w:instrText xml:space="preserve"> =  \* MERGEFORMAT </w:instrText>
            </w:r>
            <w:r w:rsidRPr="0023648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0700DF" w:rsidRPr="00213CD0" w:rsidTr="00090B5C">
        <w:tc>
          <w:tcPr>
            <w:tcW w:w="1414" w:type="dxa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  <w:r w:rsidRPr="00236488">
              <w:rPr>
                <w:rFonts w:ascii="Arial" w:hAnsi="Arial"/>
              </w:rPr>
              <w:t xml:space="preserve">CPF/CNPJ: </w:t>
            </w:r>
          </w:p>
        </w:tc>
        <w:tc>
          <w:tcPr>
            <w:tcW w:w="7306" w:type="dxa"/>
            <w:gridSpan w:val="5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  <w:r w:rsidRPr="00236488">
              <w:rPr>
                <w:rFonts w:ascii="Arial" w:hAnsi="Arial"/>
              </w:rPr>
              <w:t xml:space="preserve"> </w:t>
            </w:r>
          </w:p>
        </w:tc>
      </w:tr>
      <w:tr w:rsidR="000700DF" w:rsidRPr="00213CD0" w:rsidTr="00090B5C">
        <w:tc>
          <w:tcPr>
            <w:tcW w:w="1981" w:type="dxa"/>
            <w:gridSpan w:val="2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  <w:r w:rsidRPr="00236488">
              <w:rPr>
                <w:rFonts w:ascii="Arial" w:hAnsi="Arial"/>
              </w:rPr>
              <w:t>com Sede à:</w:t>
            </w:r>
          </w:p>
        </w:tc>
        <w:tc>
          <w:tcPr>
            <w:tcW w:w="6739" w:type="dxa"/>
            <w:gridSpan w:val="4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  <w:r w:rsidRPr="00236488">
              <w:rPr>
                <w:rFonts w:ascii="Arial" w:hAnsi="Arial"/>
              </w:rPr>
              <w:t xml:space="preserve"> </w:t>
            </w:r>
          </w:p>
        </w:tc>
      </w:tr>
      <w:tr w:rsidR="000700DF" w:rsidRPr="00213CD0" w:rsidTr="00090B5C">
        <w:tc>
          <w:tcPr>
            <w:tcW w:w="1981" w:type="dxa"/>
            <w:gridSpan w:val="2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  <w:r w:rsidRPr="00236488">
              <w:rPr>
                <w:rFonts w:ascii="Arial" w:hAnsi="Arial"/>
              </w:rPr>
              <w:t xml:space="preserve">no Município de: </w:t>
            </w:r>
          </w:p>
        </w:tc>
        <w:tc>
          <w:tcPr>
            <w:tcW w:w="2925" w:type="dxa"/>
            <w:gridSpan w:val="2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</w:p>
        </w:tc>
        <w:tc>
          <w:tcPr>
            <w:tcW w:w="901" w:type="dxa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  <w:r w:rsidRPr="00236488">
              <w:rPr>
                <w:rFonts w:ascii="Arial" w:hAnsi="Arial"/>
              </w:rPr>
              <w:t>Estado</w:t>
            </w:r>
          </w:p>
        </w:tc>
        <w:tc>
          <w:tcPr>
            <w:tcW w:w="2913" w:type="dxa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</w:p>
        </w:tc>
      </w:tr>
      <w:tr w:rsidR="000700DF" w:rsidRPr="00213CD0" w:rsidTr="00090B5C">
        <w:tc>
          <w:tcPr>
            <w:tcW w:w="4077" w:type="dxa"/>
            <w:gridSpan w:val="3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  <w:r w:rsidRPr="00236488">
              <w:rPr>
                <w:rFonts w:ascii="Arial" w:hAnsi="Arial"/>
              </w:rPr>
              <w:t>Endereço e-mail para envio da Senha:</w:t>
            </w:r>
          </w:p>
        </w:tc>
        <w:tc>
          <w:tcPr>
            <w:tcW w:w="4643" w:type="dxa"/>
            <w:gridSpan w:val="3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</w:p>
        </w:tc>
      </w:tr>
    </w:tbl>
    <w:p w:rsidR="000700DF" w:rsidRPr="00213CD0" w:rsidRDefault="000700DF" w:rsidP="000700DF">
      <w:pPr>
        <w:jc w:val="both"/>
        <w:rPr>
          <w:rFonts w:ascii="Arial" w:hAnsi="Arial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670"/>
      </w:tblGrid>
      <w:tr w:rsidR="000700DF" w:rsidRPr="00213CD0" w:rsidTr="00A01AFF">
        <w:tc>
          <w:tcPr>
            <w:tcW w:w="3085" w:type="dxa"/>
          </w:tcPr>
          <w:p w:rsidR="000700DF" w:rsidRPr="00236488" w:rsidRDefault="000700DF" w:rsidP="00090B5C">
            <w:pPr>
              <w:jc w:val="both"/>
              <w:rPr>
                <w:rFonts w:ascii="Arial" w:hAnsi="Arial"/>
                <w:b/>
              </w:rPr>
            </w:pPr>
            <w:r w:rsidRPr="00236488">
              <w:rPr>
                <w:rFonts w:ascii="Arial" w:hAnsi="Arial"/>
                <w:b/>
              </w:rPr>
              <w:t>Contabilista Responsável:</w:t>
            </w:r>
          </w:p>
        </w:tc>
        <w:tc>
          <w:tcPr>
            <w:tcW w:w="5670" w:type="dxa"/>
          </w:tcPr>
          <w:p w:rsidR="000700DF" w:rsidRPr="00236488" w:rsidRDefault="000700DF" w:rsidP="00090B5C">
            <w:pPr>
              <w:jc w:val="both"/>
              <w:rPr>
                <w:rFonts w:ascii="Arial" w:hAnsi="Arial"/>
              </w:rPr>
            </w:pPr>
          </w:p>
        </w:tc>
      </w:tr>
    </w:tbl>
    <w:p w:rsidR="000700DF" w:rsidRPr="00213CD0" w:rsidRDefault="000700DF" w:rsidP="000700DF">
      <w:pPr>
        <w:jc w:val="both"/>
        <w:rPr>
          <w:rFonts w:ascii="Arial" w:hAnsi="Arial"/>
        </w:rPr>
      </w:pPr>
    </w:p>
    <w:p w:rsidR="000700DF" w:rsidRPr="00213CD0" w:rsidRDefault="000700DF" w:rsidP="000700DF">
      <w:pPr>
        <w:jc w:val="both"/>
        <w:rPr>
          <w:rFonts w:ascii="Arial" w:hAnsi="Arial"/>
        </w:rPr>
      </w:pPr>
      <w:r w:rsidRPr="00213CD0">
        <w:rPr>
          <w:rFonts w:ascii="Arial" w:hAnsi="Arial"/>
        </w:rPr>
        <w:t xml:space="preserve">Por este instrumento, o </w:t>
      </w:r>
      <w:r w:rsidRPr="00213CD0">
        <w:rPr>
          <w:rFonts w:ascii="Arial" w:hAnsi="Arial"/>
          <w:b/>
        </w:rPr>
        <w:t>Outorgante</w:t>
      </w:r>
      <w:r w:rsidRPr="00213CD0">
        <w:rPr>
          <w:rFonts w:ascii="Arial" w:hAnsi="Arial"/>
        </w:rPr>
        <w:t xml:space="preserve"> nomeia o </w:t>
      </w:r>
      <w:r w:rsidRPr="00213CD0">
        <w:rPr>
          <w:rFonts w:ascii="Arial" w:hAnsi="Arial"/>
          <w:b/>
        </w:rPr>
        <w:t>Outorgado</w:t>
      </w:r>
      <w:r w:rsidRPr="00213CD0">
        <w:rPr>
          <w:rFonts w:ascii="Arial" w:hAnsi="Arial"/>
        </w:rPr>
        <w:t xml:space="preserve"> como seu bastante Procurador, outorgando-lhe os necessários poderes para </w:t>
      </w:r>
      <w:r>
        <w:rPr>
          <w:rFonts w:ascii="Arial" w:hAnsi="Arial"/>
        </w:rPr>
        <w:t xml:space="preserve">acessar </w:t>
      </w:r>
      <w:r w:rsidRPr="00213CD0">
        <w:rPr>
          <w:rFonts w:ascii="Arial" w:hAnsi="Arial"/>
        </w:rPr>
        <w:t xml:space="preserve">os </w:t>
      </w:r>
      <w:r w:rsidR="00353283">
        <w:rPr>
          <w:rFonts w:ascii="Arial" w:hAnsi="Arial"/>
        </w:rPr>
        <w:t>s</w:t>
      </w:r>
      <w:r w:rsidRPr="00213CD0">
        <w:rPr>
          <w:rFonts w:ascii="Arial" w:hAnsi="Arial"/>
        </w:rPr>
        <w:t xml:space="preserve">erviços </w:t>
      </w:r>
      <w:r w:rsidR="00353283">
        <w:rPr>
          <w:rFonts w:ascii="Arial" w:hAnsi="Arial"/>
        </w:rPr>
        <w:t>e</w:t>
      </w:r>
      <w:r w:rsidRPr="00213CD0">
        <w:rPr>
          <w:rFonts w:ascii="Arial" w:hAnsi="Arial"/>
        </w:rPr>
        <w:t xml:space="preserve">letrônicos da Prefeitura Municipal de </w:t>
      </w:r>
      <w:r>
        <w:rPr>
          <w:rFonts w:ascii="Arial" w:hAnsi="Arial"/>
        </w:rPr>
        <w:t>Montenegro</w:t>
      </w:r>
      <w:r w:rsidR="00353283">
        <w:rPr>
          <w:rFonts w:ascii="Arial" w:hAnsi="Arial"/>
        </w:rPr>
        <w:t>,</w:t>
      </w:r>
      <w:r w:rsidRPr="00213CD0">
        <w:rPr>
          <w:rFonts w:ascii="Arial" w:hAnsi="Arial"/>
        </w:rPr>
        <w:t xml:space="preserve"> </w:t>
      </w:r>
      <w:r w:rsidR="00353283">
        <w:rPr>
          <w:rFonts w:ascii="Arial" w:hAnsi="Arial"/>
        </w:rPr>
        <w:t xml:space="preserve">disponibilizados no portal do município na internet, </w:t>
      </w:r>
      <w:r w:rsidRPr="00213CD0">
        <w:rPr>
          <w:rFonts w:ascii="Arial" w:hAnsi="Arial"/>
        </w:rPr>
        <w:t xml:space="preserve">em </w:t>
      </w:r>
      <w:r w:rsidR="00353283">
        <w:rPr>
          <w:rFonts w:ascii="Arial" w:hAnsi="Arial"/>
        </w:rPr>
        <w:t>procedimento relativo a</w:t>
      </w:r>
      <w:r w:rsidR="00BE2367">
        <w:rPr>
          <w:rFonts w:ascii="Arial" w:hAnsi="Arial"/>
        </w:rPr>
        <w:t>o</w:t>
      </w:r>
      <w:r w:rsidR="00353283">
        <w:rPr>
          <w:rFonts w:ascii="Arial" w:hAnsi="Arial"/>
        </w:rPr>
        <w:t xml:space="preserve"> ISSQN</w:t>
      </w:r>
      <w:r w:rsidRPr="00213CD0">
        <w:rPr>
          <w:rFonts w:ascii="Arial" w:hAnsi="Arial"/>
        </w:rPr>
        <w:t xml:space="preserve"> em que é ou venha a ser Sujeito Passivo Tributário, </w:t>
      </w:r>
      <w:r w:rsidR="00353283">
        <w:rPr>
          <w:rFonts w:ascii="Arial" w:hAnsi="Arial"/>
        </w:rPr>
        <w:t>especificamente</w:t>
      </w:r>
      <w:r w:rsidRPr="00213CD0">
        <w:rPr>
          <w:rFonts w:ascii="Arial" w:hAnsi="Arial"/>
        </w:rPr>
        <w:t xml:space="preserve"> os serviços d</w:t>
      </w:r>
      <w:r w:rsidR="00353283">
        <w:rPr>
          <w:rFonts w:ascii="Arial" w:hAnsi="Arial"/>
        </w:rPr>
        <w:t>a</w:t>
      </w:r>
      <w:r w:rsidRPr="00213CD0">
        <w:rPr>
          <w:rFonts w:ascii="Arial" w:hAnsi="Arial"/>
        </w:rPr>
        <w:t xml:space="preserve"> </w:t>
      </w:r>
      <w:r w:rsidR="00353283">
        <w:rPr>
          <w:rFonts w:ascii="Arial" w:hAnsi="Arial"/>
        </w:rPr>
        <w:t xml:space="preserve">NOTA FISCAL ELETRÔNICA DE SERVIÇOS, o </w:t>
      </w:r>
      <w:r w:rsidR="00353283" w:rsidRPr="00213CD0">
        <w:rPr>
          <w:rFonts w:ascii="Arial" w:hAnsi="Arial"/>
        </w:rPr>
        <w:t>que caracteriza</w:t>
      </w:r>
      <w:r w:rsidRPr="00213CD0">
        <w:rPr>
          <w:rFonts w:ascii="Arial" w:hAnsi="Arial"/>
        </w:rPr>
        <w:t xml:space="preserve"> </w:t>
      </w:r>
      <w:r w:rsidR="00353283">
        <w:rPr>
          <w:rFonts w:ascii="Arial" w:hAnsi="Arial"/>
        </w:rPr>
        <w:t>lançamento do</w:t>
      </w:r>
      <w:r w:rsidRPr="00213CD0">
        <w:rPr>
          <w:rFonts w:ascii="Arial" w:hAnsi="Arial"/>
        </w:rPr>
        <w:t xml:space="preserve"> imposto </w:t>
      </w:r>
      <w:r w:rsidR="00353283">
        <w:rPr>
          <w:rFonts w:ascii="Arial" w:hAnsi="Arial"/>
        </w:rPr>
        <w:t xml:space="preserve">e </w:t>
      </w:r>
      <w:r w:rsidRPr="00213CD0">
        <w:rPr>
          <w:rFonts w:ascii="Arial" w:hAnsi="Arial"/>
        </w:rPr>
        <w:t>confissão de dívida.</w:t>
      </w:r>
    </w:p>
    <w:p w:rsidR="000700DF" w:rsidRPr="00213CD0" w:rsidRDefault="000700DF" w:rsidP="000700DF">
      <w:pPr>
        <w:jc w:val="both"/>
        <w:rPr>
          <w:rFonts w:ascii="Arial" w:hAnsi="Arial" w:cs="Arial"/>
        </w:rPr>
      </w:pPr>
      <w:r w:rsidRPr="00213CD0">
        <w:rPr>
          <w:rFonts w:ascii="Arial" w:hAnsi="Arial" w:cs="Arial"/>
        </w:rPr>
        <w:tab/>
        <w:t xml:space="preserve"> </w:t>
      </w:r>
    </w:p>
    <w:p w:rsidR="000700DF" w:rsidRPr="00213CD0" w:rsidRDefault="000700DF" w:rsidP="000700DF">
      <w:pPr>
        <w:rPr>
          <w:rFonts w:ascii="Arial" w:hAnsi="Arial"/>
        </w:rPr>
      </w:pPr>
    </w:p>
    <w:p w:rsidR="000700DF" w:rsidRPr="00213CD0" w:rsidRDefault="000700DF" w:rsidP="000700DF">
      <w:pPr>
        <w:jc w:val="center"/>
        <w:rPr>
          <w:rFonts w:ascii="Arial" w:hAnsi="Arial"/>
        </w:rPr>
      </w:pPr>
      <w:r>
        <w:rPr>
          <w:rFonts w:ascii="Arial" w:hAnsi="Arial"/>
        </w:rPr>
        <w:t>Montenegro</w:t>
      </w:r>
      <w:r w:rsidRPr="00213CD0">
        <w:rPr>
          <w:rFonts w:ascii="Arial" w:hAnsi="Arial"/>
        </w:rPr>
        <w:t xml:space="preserve">,                   de                         </w:t>
      </w:r>
      <w:r>
        <w:rPr>
          <w:rFonts w:ascii="Arial" w:hAnsi="Arial"/>
        </w:rPr>
        <w:t xml:space="preserve">             de 20</w:t>
      </w:r>
      <w:r w:rsidRPr="00213CD0">
        <w:rPr>
          <w:rFonts w:ascii="Arial" w:hAnsi="Arial"/>
        </w:rPr>
        <w:t xml:space="preserve">         .</w:t>
      </w:r>
    </w:p>
    <w:p w:rsidR="000700DF" w:rsidRPr="00213CD0" w:rsidRDefault="000700DF" w:rsidP="000700DF">
      <w:pPr>
        <w:jc w:val="both"/>
        <w:rPr>
          <w:rFonts w:ascii="Arial" w:hAnsi="Arial"/>
        </w:rPr>
      </w:pPr>
    </w:p>
    <w:p w:rsidR="000700DF" w:rsidRPr="00213CD0" w:rsidRDefault="000700DF" w:rsidP="000700DF">
      <w:pPr>
        <w:jc w:val="both"/>
        <w:rPr>
          <w:rFonts w:ascii="Arial" w:hAnsi="Arial"/>
        </w:rPr>
      </w:pPr>
    </w:p>
    <w:p w:rsidR="000700DF" w:rsidRPr="00213CD0" w:rsidRDefault="000700DF" w:rsidP="000700DF">
      <w:pPr>
        <w:jc w:val="center"/>
        <w:rPr>
          <w:rFonts w:ascii="Arial" w:hAnsi="Arial"/>
        </w:rPr>
      </w:pPr>
    </w:p>
    <w:p w:rsidR="000700DF" w:rsidRPr="00213CD0" w:rsidRDefault="000700DF" w:rsidP="000700DF">
      <w:pPr>
        <w:jc w:val="center"/>
        <w:rPr>
          <w:rFonts w:ascii="Arial" w:hAnsi="Arial"/>
        </w:rPr>
      </w:pPr>
    </w:p>
    <w:p w:rsidR="000700DF" w:rsidRPr="00213CD0" w:rsidRDefault="000700DF" w:rsidP="000700DF">
      <w:pPr>
        <w:jc w:val="center"/>
        <w:rPr>
          <w:rFonts w:ascii="Arial" w:hAnsi="Arial"/>
        </w:rPr>
      </w:pPr>
    </w:p>
    <w:p w:rsidR="000700DF" w:rsidRPr="00213CD0" w:rsidRDefault="000700DF" w:rsidP="000700DF">
      <w:pPr>
        <w:jc w:val="center"/>
        <w:rPr>
          <w:rFonts w:ascii="Arial" w:hAnsi="Arial"/>
        </w:rPr>
      </w:pPr>
      <w:r w:rsidRPr="00213CD0">
        <w:rPr>
          <w:rFonts w:ascii="Arial" w:hAnsi="Arial"/>
        </w:rPr>
        <w:t>_______________________________________________________</w:t>
      </w:r>
    </w:p>
    <w:p w:rsidR="000700DF" w:rsidRPr="00213CD0" w:rsidRDefault="000700DF" w:rsidP="000700DF">
      <w:pPr>
        <w:jc w:val="center"/>
        <w:rPr>
          <w:rFonts w:ascii="Arial" w:hAnsi="Arial"/>
        </w:rPr>
      </w:pPr>
      <w:r w:rsidRPr="00213CD0">
        <w:rPr>
          <w:rFonts w:ascii="Arial" w:hAnsi="Arial"/>
        </w:rPr>
        <w:t>Assinatura do outorgante (reconhecida em cartório por semelhança)</w:t>
      </w:r>
    </w:p>
    <w:p w:rsidR="000700DF" w:rsidRDefault="000700DF"/>
    <w:sectPr w:rsidR="000700DF" w:rsidSect="00A01AFF">
      <w:headerReference w:type="default" r:id="rId7"/>
      <w:pgSz w:w="11906" w:h="16838"/>
      <w:pgMar w:top="1417" w:right="1701" w:bottom="1417" w:left="1701" w:header="124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5C" w:rsidRDefault="00090B5C" w:rsidP="000700DF">
      <w:r>
        <w:separator/>
      </w:r>
    </w:p>
  </w:endnote>
  <w:endnote w:type="continuationSeparator" w:id="0">
    <w:p w:rsidR="00090B5C" w:rsidRDefault="00090B5C" w:rsidP="00070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5C" w:rsidRDefault="00090B5C" w:rsidP="000700DF">
      <w:r>
        <w:separator/>
      </w:r>
    </w:p>
  </w:footnote>
  <w:footnote w:type="continuationSeparator" w:id="0">
    <w:p w:rsidR="00090B5C" w:rsidRDefault="00090B5C" w:rsidP="00070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5C" w:rsidRDefault="00090B5C">
    <w:pPr>
      <w:pStyle w:val="Cabealho"/>
    </w:pPr>
    <w:r w:rsidRPr="000700DF">
      <w:rPr>
        <w:noProof/>
      </w:rPr>
      <w:drawing>
        <wp:inline distT="0" distB="0" distL="0" distR="0">
          <wp:extent cx="714375" cy="600075"/>
          <wp:effectExtent l="19050" t="0" r="9525" b="0"/>
          <wp:docPr id="1" name="Imagem 0" descr="brasao_cachoeirinha_alph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cachoeirinha_alph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314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65pt;margin-top:-3.2pt;width:353.65pt;height:51.8pt;z-index:251658240;mso-position-horizontal-relative:text;mso-position-vertical-relative:text;mso-width-relative:margin;mso-height-relative:margin" strokecolor="white">
          <v:textbox style="mso-next-textbox:#_x0000_s2049">
            <w:txbxContent>
              <w:p w:rsidR="00090B5C" w:rsidRDefault="00090B5C" w:rsidP="000700DF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001107">
                  <w:rPr>
                    <w:rFonts w:ascii="Arial" w:hAnsi="Arial" w:cs="Arial"/>
                    <w:sz w:val="36"/>
                    <w:szCs w:val="36"/>
                  </w:rPr>
                  <w:t xml:space="preserve">Prefeitura Municipal de </w:t>
                </w:r>
                <w:r>
                  <w:rPr>
                    <w:rFonts w:ascii="Arial" w:hAnsi="Arial" w:cs="Arial"/>
                    <w:sz w:val="36"/>
                    <w:szCs w:val="36"/>
                  </w:rPr>
                  <w:t>Montenegro</w:t>
                </w:r>
              </w:p>
              <w:p w:rsidR="00090B5C" w:rsidRPr="00001107" w:rsidRDefault="00090B5C" w:rsidP="000700DF">
                <w:pPr>
                  <w:rPr>
                    <w:rFonts w:ascii="Arial" w:hAnsi="Arial" w:cs="Arial"/>
                    <w:sz w:val="28"/>
                    <w:szCs w:val="28"/>
                  </w:rPr>
                </w:pPr>
                <w:r w:rsidRPr="00001107">
                  <w:rPr>
                    <w:rFonts w:ascii="Arial" w:hAnsi="Arial" w:cs="Arial"/>
                    <w:sz w:val="28"/>
                    <w:szCs w:val="28"/>
                  </w:rPr>
                  <w:t>Secretaria Municipal da Fazenda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00DF"/>
    <w:rsid w:val="000700DF"/>
    <w:rsid w:val="00090B5C"/>
    <w:rsid w:val="00152CE1"/>
    <w:rsid w:val="00160853"/>
    <w:rsid w:val="00353283"/>
    <w:rsid w:val="00366FB1"/>
    <w:rsid w:val="0046173D"/>
    <w:rsid w:val="007502F3"/>
    <w:rsid w:val="00865B54"/>
    <w:rsid w:val="00A01AFF"/>
    <w:rsid w:val="00B54F89"/>
    <w:rsid w:val="00BE2367"/>
    <w:rsid w:val="00C70A29"/>
    <w:rsid w:val="00E12F53"/>
    <w:rsid w:val="00EC314F"/>
    <w:rsid w:val="00F366DF"/>
    <w:rsid w:val="00FC0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00DF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00DF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00DF"/>
    <w:pPr>
      <w:tabs>
        <w:tab w:val="center" w:pos="4252"/>
        <w:tab w:val="right" w:pos="8504"/>
      </w:tabs>
    </w:pPr>
    <w:rPr>
      <w:rFonts w:ascii="Calibri" w:eastAsia="Calibri" w:hAnsi="Calibri"/>
      <w:color w:val="000000"/>
      <w:sz w:val="20"/>
      <w:szCs w:val="20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700DF"/>
    <w:rPr>
      <w:rFonts w:ascii="Calibri" w:eastAsia="Calibri" w:hAnsi="Calibri" w:cs="Times New Roman"/>
      <w:color w:val="000000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700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700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00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0D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7DC4-1436-42C3-920D-6A0B4EFF9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Procuração Serviços Eletrônicos NFSE</Template>
  <TotalTime>3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renata.henke</dc:creator>
  <cp:keywords/>
  <dc:description/>
  <cp:lastModifiedBy>renata.henke</cp:lastModifiedBy>
  <cp:revision>2</cp:revision>
  <cp:lastPrinted>2012-02-06T12:11:00Z</cp:lastPrinted>
  <dcterms:created xsi:type="dcterms:W3CDTF">2012-05-03T18:49:00Z</dcterms:created>
  <dcterms:modified xsi:type="dcterms:W3CDTF">2012-05-03T18:49:00Z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